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64" w:rsidRPr="000B20B5" w:rsidRDefault="007B7864" w:rsidP="007B7864">
      <w:pPr>
        <w:ind w:firstLine="36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B20B5">
        <w:rPr>
          <w:rFonts w:ascii="Times New Roman" w:hAnsi="Times New Roman" w:cs="Times New Roman"/>
          <w:i/>
          <w:sz w:val="32"/>
          <w:szCs w:val="32"/>
          <w:u w:val="single"/>
        </w:rPr>
        <w:t>Критерии и нормы оценки знаний и умений обучающихся по биологии.</w:t>
      </w:r>
    </w:p>
    <w:p w:rsidR="007B7864" w:rsidRPr="000B20B5" w:rsidRDefault="007B7864" w:rsidP="007B7864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>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«5» ставится в случае: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1.  Знания, понимания, глубины усвоения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всего объёма программного материала.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Оценка   «4» ставится в случае: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Знания всего изученного программного материала.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«3» ставится в случае: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Умения работать на уровне воспроизведения, затруднения при ответах на видоизменённые вопросы.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Оценка    «2» ставится в случае: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Отсутствия умения работать на уровне воспроизведения, затруднения при ответах на стандартные вопросы.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B7864" w:rsidRPr="000B20B5" w:rsidRDefault="007B7864" w:rsidP="007B7864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знаний и </w:t>
      </w:r>
      <w:proofErr w:type="gramStart"/>
      <w:r w:rsidRPr="000B20B5">
        <w:rPr>
          <w:rFonts w:ascii="Times New Roman" w:hAnsi="Times New Roman" w:cs="Times New Roman"/>
          <w:b/>
          <w:sz w:val="24"/>
          <w:szCs w:val="24"/>
        </w:rPr>
        <w:t>умений</w:t>
      </w:r>
      <w:proofErr w:type="gramEnd"/>
      <w:r w:rsidRPr="000B20B5">
        <w:rPr>
          <w:rFonts w:ascii="Times New Roman" w:hAnsi="Times New Roman" w:cs="Times New Roman"/>
          <w:b/>
          <w:sz w:val="24"/>
          <w:szCs w:val="24"/>
        </w:rPr>
        <w:t xml:space="preserve"> обучающихся за устный ответ.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"5"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lastRenderedPageBreak/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0B5">
        <w:rPr>
          <w:rFonts w:ascii="Times New Roman" w:hAnsi="Times New Roman" w:cs="Times New Roman"/>
          <w:sz w:val="24"/>
          <w:szCs w:val="24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   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"4"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   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   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 Оценка   "3"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1.  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Излагает материал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</w:t>
      </w:r>
      <w:r w:rsidRPr="000B20B5">
        <w:rPr>
          <w:rFonts w:ascii="Times New Roman" w:hAnsi="Times New Roman" w:cs="Times New Roman"/>
          <w:sz w:val="24"/>
          <w:szCs w:val="24"/>
        </w:rPr>
        <w:lastRenderedPageBreak/>
        <w:t>наблюдений, опытов или допускает ошибки при их изложении; даёт нечёткие определения понятий.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Оценка   "2"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При ответе на один вопрос допускает более двух грубых ошибок, которые не может исправить даже при помощи учителя.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64" w:rsidRPr="000B20B5" w:rsidRDefault="007B7864" w:rsidP="007B7864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самостоятельные, письменные работы.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«5»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Выполняет работу без ошибок и /или/ допускает не более одного недочёта.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Соблюдает культуру письменной речи; правила оформления письменных работ. 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«4»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Соблюдает культуру письменной речи, правила оформления письменных работ, но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опускает небольшие помарки при ведении записей.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«3»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 выполняет не менее половины работы.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    Допускает незначительное несоблюдение основных норм культуры письменной речи, правил оформления письменных работ. 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«2»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 выполняет менее половины письменной работы.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Допускает число ошибок и недочётов, превосходящее норму, при которой может быть выставлена оценка "3".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Допускает значительное несоблюдение основных норм культуры письменной речи, правил оформления письменных работ.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 —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7B7864" w:rsidRPr="000B20B5" w:rsidRDefault="007B7864" w:rsidP="007B7864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 и умений обучающихся за практические и лабораторные работы.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«5» ставится, если: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Правильной самостоятельно  определяет цель данных работ; выполняет работу в полном объёме с соблюдением необходимой  ' последовательности проведения опытов, измерений.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proofErr w:type="gramEnd"/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4. 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«4»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При оформлении работ допускает неточности в описании хода действий; делает неполные выводы при обобщении.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Оценка   «3» ставится, если ученик: 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1.1 Правильно выполняет работу не менее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4. 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"2"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B7864" w:rsidRPr="000B20B5" w:rsidRDefault="007B7864" w:rsidP="007B7864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наблюдением объектов.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«5»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 проводит наблюдение по заданию учителя.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lastRenderedPageBreak/>
        <w:t>2.  Выделяет существенные признаки у наблюдаемого объекта, процесса.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    Грамотно, логично оформляет результаты своих наблюдений, делает обобщения, выводы. 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Оценка    "4"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 проводит наблюдение по заданию учителя.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    Небрежно или неточно оформляет результаты наблюдений.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Оценка   "3" ставится, если ученик: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Допускает одну-две грубые ошибки или неточности в проведении наблюдений по заданию учителя.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При выделении существенных признаков у наблюдаемого объекта, процесса называет лишь некоторые из них.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Допускает одну-две грубые ошибки в оформлении результатов, наблюдений и выводов.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Оценка   «2» ставится, если ученик: 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1.Допускает три-четыре грубые ошибки в проведении наблюдений по заданию учителя.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Неправильно выделяет признаки наблюдаемого объекта, процесса.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Допускает три-четыре грубые ошибки в оформлении результатов наблюдений и выводов.</w:t>
      </w:r>
    </w:p>
    <w:p w:rsidR="007B7864" w:rsidRPr="000B20B5" w:rsidRDefault="007B7864" w:rsidP="007B7864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>Общая классификация ошибок.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Грубыми считаются  ошибки: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незнание определения основных понятий, законов, правил, основных положений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выделить в ответе главное; обобщить результаты изучения;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применить знания для решения задач, объяснения явления;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читать и строить графики, принципиальные схемы;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подготовить установку или лабораторное оборудование, провести опыт,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, наблюдение, сделать необходимые расчёты или использовать полученные данные для выводов;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пользоваться первоисточниками, учебником, справочником;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нарушение техники безопасности, небрежное отношение к оборудованию, приборам, материалам.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негрубым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относятся ошибки: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-   неточность формулировок, определений, понятий, законов, теорий, вызванная неполнотой охвата основных признаков определяемого понятия или заменой  1 — 3 из этих признаков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-   ошибки при снятии показаний с измерительных приборов, не связанные с определением цены деления шкалы;   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ошибки, вызванные несоблюдением условий проведения опыта, наблюдения, условий работы прибора, оборудования;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ошибки в условных обозначениях на схемах, неточность графика;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lastRenderedPageBreak/>
        <w:t xml:space="preserve">-  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);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нерациональные методы работы со справочной литературой;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  неумение решать задачи, выполнять задания в общем виде.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Недочётам и являются: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нерациональные приёмы вычислений и преобразований, выполнения опытов, наблюдений, практических заданий;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арифметические ошибки в вычислениях;</w:t>
      </w:r>
    </w:p>
    <w:p w:rsidR="007B7864" w:rsidRPr="000B20B5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небрежное выполнение записей, чертежей, схем, графиков, таблиц;</w:t>
      </w:r>
    </w:p>
    <w:p w:rsidR="007B7864" w:rsidRDefault="007B7864" w:rsidP="007B78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-   орфографические и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пунктационные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ошибки.</w:t>
      </w:r>
    </w:p>
    <w:p w:rsidR="007B7864" w:rsidRPr="000B20B5" w:rsidRDefault="007B7864" w:rsidP="007B7864">
      <w:pPr>
        <w:spacing w:after="0"/>
        <w:ind w:firstLine="360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>Критерии оценки  тестовых заданий по биологии.</w:t>
      </w:r>
    </w:p>
    <w:p w:rsidR="007B7864" w:rsidRPr="000B20B5" w:rsidRDefault="007B7864" w:rsidP="007B7864">
      <w:pPr>
        <w:pStyle w:val="c5"/>
        <w:spacing w:before="0" w:beforeAutospacing="0" w:after="0" w:afterAutospacing="0"/>
      </w:pPr>
      <w:r w:rsidRPr="000B20B5">
        <w:rPr>
          <w:rStyle w:val="c20"/>
        </w:rPr>
        <w:t>с помощью коэффициента усвоения</w:t>
      </w:r>
      <w:proofErr w:type="gramStart"/>
      <w:r w:rsidRPr="000B20B5">
        <w:rPr>
          <w:rStyle w:val="c20"/>
        </w:rPr>
        <w:t xml:space="preserve"> К</w:t>
      </w:r>
      <w:proofErr w:type="gramEnd"/>
      <w:r w:rsidRPr="000B20B5">
        <w:t>:</w:t>
      </w:r>
    </w:p>
    <w:p w:rsidR="007B7864" w:rsidRPr="000B20B5" w:rsidRDefault="007B7864" w:rsidP="007B7864">
      <w:pPr>
        <w:pStyle w:val="c5"/>
        <w:spacing w:before="0" w:beforeAutospacing="0" w:after="0" w:afterAutospacing="0"/>
      </w:pPr>
      <w:r w:rsidRPr="000B20B5">
        <w:rPr>
          <w:rStyle w:val="c6"/>
        </w:rPr>
        <w:t>К = А</w:t>
      </w:r>
      <w:proofErr w:type="gramStart"/>
      <w:r w:rsidRPr="000B20B5">
        <w:rPr>
          <w:rStyle w:val="c6"/>
        </w:rPr>
        <w:t>:Р</w:t>
      </w:r>
      <w:proofErr w:type="gramEnd"/>
      <w:r w:rsidRPr="000B20B5">
        <w:rPr>
          <w:rStyle w:val="c6"/>
        </w:rPr>
        <w:t>, где  А – число правильных ответов в тесте, Р – общее число ответов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00"/>
        <w:gridCol w:w="1720"/>
      </w:tblGrid>
      <w:tr w:rsidR="007B7864" w:rsidRPr="000B20B5" w:rsidTr="00AA19B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>Коэффициент</w:t>
            </w:r>
            <w:proofErr w:type="gramStart"/>
            <w:r w:rsidRPr="000B20B5">
              <w:rPr>
                <w:rStyle w:val="c8"/>
              </w:rPr>
              <w:t>  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 xml:space="preserve">                Оценка</w:t>
            </w:r>
          </w:p>
        </w:tc>
      </w:tr>
      <w:tr w:rsidR="007B7864" w:rsidRPr="000B20B5" w:rsidTr="00AA1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 xml:space="preserve">0,9-1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 xml:space="preserve">                      «5»</w:t>
            </w:r>
          </w:p>
        </w:tc>
      </w:tr>
      <w:tr w:rsidR="007B7864" w:rsidRPr="000B20B5" w:rsidTr="00AA1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 xml:space="preserve">0,8-0,89          </w:t>
            </w:r>
          </w:p>
        </w:tc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 xml:space="preserve">                      «4»</w:t>
            </w:r>
          </w:p>
        </w:tc>
      </w:tr>
      <w:tr w:rsidR="007B7864" w:rsidRPr="000B20B5" w:rsidTr="00AA1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>0,7-0,79</w:t>
            </w:r>
          </w:p>
        </w:tc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 xml:space="preserve">                      «3»</w:t>
            </w:r>
          </w:p>
        </w:tc>
      </w:tr>
      <w:tr w:rsidR="007B7864" w:rsidRPr="000B20B5" w:rsidTr="00AA1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>Меньше 0,7</w:t>
            </w:r>
          </w:p>
        </w:tc>
        <w:tc>
          <w:tcPr>
            <w:tcW w:w="0" w:type="auto"/>
            <w:vAlign w:val="center"/>
            <w:hideMark/>
          </w:tcPr>
          <w:p w:rsidR="007B7864" w:rsidRPr="000B20B5" w:rsidRDefault="007B7864" w:rsidP="00AA19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</w:rPr>
              <w:t xml:space="preserve">                      «2»</w:t>
            </w:r>
          </w:p>
        </w:tc>
      </w:tr>
    </w:tbl>
    <w:p w:rsidR="007B7864" w:rsidRPr="000B20B5" w:rsidRDefault="007B7864" w:rsidP="007B7864">
      <w:pPr>
        <w:spacing w:after="0"/>
        <w:rPr>
          <w:rStyle w:val="c8"/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7864" w:rsidRDefault="007B7864" w:rsidP="007B7864">
      <w:pPr>
        <w:spacing w:after="0"/>
      </w:pPr>
    </w:p>
    <w:p w:rsidR="007B7864" w:rsidRDefault="007B7864" w:rsidP="007B7864"/>
    <w:p w:rsidR="002E6493" w:rsidRDefault="002E6493"/>
    <w:sectPr w:rsidR="002E6493" w:rsidSect="002E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7864"/>
    <w:rsid w:val="002E6493"/>
    <w:rsid w:val="007B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B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7864"/>
  </w:style>
  <w:style w:type="character" w:customStyle="1" w:styleId="c20">
    <w:name w:val="c20"/>
    <w:basedOn w:val="a0"/>
    <w:rsid w:val="007B7864"/>
  </w:style>
  <w:style w:type="character" w:customStyle="1" w:styleId="c6">
    <w:name w:val="c6"/>
    <w:basedOn w:val="a0"/>
    <w:rsid w:val="007B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12337</Characters>
  <Application>Microsoft Office Word</Application>
  <DocSecurity>0</DocSecurity>
  <Lines>102</Lines>
  <Paragraphs>28</Paragraphs>
  <ScaleCrop>false</ScaleCrop>
  <Company/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1</cp:revision>
  <dcterms:created xsi:type="dcterms:W3CDTF">2014-12-30T03:24:00Z</dcterms:created>
  <dcterms:modified xsi:type="dcterms:W3CDTF">2014-12-30T03:24:00Z</dcterms:modified>
</cp:coreProperties>
</file>