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F0" w:rsidRPr="000F5EDB" w:rsidRDefault="002202F0" w:rsidP="002202F0">
      <w:pPr>
        <w:rPr>
          <w:b/>
          <w:i/>
          <w:sz w:val="32"/>
          <w:szCs w:val="32"/>
          <w:u w:val="single"/>
        </w:rPr>
      </w:pPr>
      <w:r w:rsidRPr="000F5EDB">
        <w:rPr>
          <w:b/>
          <w:i/>
          <w:sz w:val="32"/>
          <w:szCs w:val="32"/>
          <w:u w:val="single"/>
        </w:rPr>
        <w:t>Разработка уроков</w:t>
      </w:r>
    </w:p>
    <w:p w:rsidR="002202F0" w:rsidRPr="000F5EDB" w:rsidRDefault="002202F0" w:rsidP="0022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5EDB">
        <w:rPr>
          <w:rFonts w:ascii="Times New Roman" w:hAnsi="Times New Roman" w:cs="Times New Roman"/>
          <w:sz w:val="24"/>
          <w:szCs w:val="24"/>
        </w:rPr>
        <w:t xml:space="preserve">Краевой конкурс методических разработок по теме </w:t>
      </w:r>
      <w:r w:rsidRPr="000F5EDB">
        <w:rPr>
          <w:rFonts w:ascii="Times New Roman" w:hAnsi="Times New Roman" w:cs="Times New Roman"/>
          <w:b/>
          <w:sz w:val="24"/>
          <w:szCs w:val="24"/>
        </w:rPr>
        <w:t xml:space="preserve">«Лес – бесценный дар </w:t>
      </w:r>
    </w:p>
    <w:p w:rsidR="002202F0" w:rsidRPr="000F5EDB" w:rsidRDefault="002202F0" w:rsidP="002202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EDB">
        <w:rPr>
          <w:rFonts w:ascii="Times New Roman" w:hAnsi="Times New Roman" w:cs="Times New Roman"/>
          <w:b/>
          <w:sz w:val="24"/>
          <w:szCs w:val="24"/>
        </w:rPr>
        <w:t>природы»</w:t>
      </w:r>
      <w:proofErr w:type="gramStart"/>
      <w:r w:rsidRPr="000F5EDB">
        <w:rPr>
          <w:rFonts w:ascii="Times New Roman" w:hAnsi="Times New Roman" w:cs="Times New Roman"/>
          <w:b/>
          <w:sz w:val="24"/>
          <w:szCs w:val="24"/>
        </w:rPr>
        <w:t>.</w:t>
      </w:r>
      <w:r w:rsidRPr="000F5ED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F5EDB">
        <w:rPr>
          <w:rFonts w:ascii="Times New Roman" w:hAnsi="Times New Roman" w:cs="Times New Roman"/>
          <w:sz w:val="24"/>
          <w:szCs w:val="24"/>
        </w:rPr>
        <w:t xml:space="preserve">ема урока: «Сообщество ленточного хвойного леса </w:t>
      </w:r>
      <w:proofErr w:type="gramStart"/>
      <w:r w:rsidRPr="000F5E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F5EDB">
        <w:rPr>
          <w:rFonts w:ascii="Times New Roman" w:hAnsi="Times New Roman" w:cs="Times New Roman"/>
          <w:sz w:val="24"/>
          <w:szCs w:val="24"/>
        </w:rPr>
        <w:t>. Барнаула »</w:t>
      </w:r>
    </w:p>
    <w:p w:rsidR="002202F0" w:rsidRPr="000F5EDB" w:rsidRDefault="002202F0" w:rsidP="002202F0">
      <w:pPr>
        <w:spacing w:after="0"/>
        <w:ind w:hanging="1080"/>
        <w:rPr>
          <w:rFonts w:ascii="Times New Roman" w:hAnsi="Times New Roman" w:cs="Times New Roman"/>
          <w:sz w:val="24"/>
          <w:szCs w:val="24"/>
        </w:rPr>
      </w:pPr>
      <w:r w:rsidRPr="000F5EDB">
        <w:rPr>
          <w:rFonts w:ascii="Times New Roman" w:hAnsi="Times New Roman" w:cs="Times New Roman"/>
          <w:sz w:val="24"/>
          <w:szCs w:val="24"/>
        </w:rPr>
        <w:t xml:space="preserve">               6 класс, из программы курса  «</w:t>
      </w:r>
      <w:proofErr w:type="spellStart"/>
      <w:r w:rsidRPr="000F5EDB">
        <w:rPr>
          <w:rFonts w:ascii="Times New Roman" w:hAnsi="Times New Roman" w:cs="Times New Roman"/>
          <w:sz w:val="24"/>
          <w:szCs w:val="24"/>
        </w:rPr>
        <w:t>Барноуловедение</w:t>
      </w:r>
      <w:proofErr w:type="spellEnd"/>
      <w:r w:rsidRPr="000F5EDB">
        <w:rPr>
          <w:rFonts w:ascii="Times New Roman" w:hAnsi="Times New Roman" w:cs="Times New Roman"/>
          <w:sz w:val="24"/>
          <w:szCs w:val="24"/>
        </w:rPr>
        <w:t>» 5-9 класса. Составила: Бекетова Т.Н. учитель второй категории МОУ «Гимназия №27» Г.Барнаула</w:t>
      </w:r>
    </w:p>
    <w:p w:rsidR="002202F0" w:rsidRPr="000F5EDB" w:rsidRDefault="002202F0" w:rsidP="0022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EDB">
        <w:rPr>
          <w:rFonts w:ascii="Times New Roman" w:hAnsi="Times New Roman" w:cs="Times New Roman"/>
          <w:sz w:val="24"/>
          <w:szCs w:val="24"/>
        </w:rPr>
        <w:t>Задачи:</w:t>
      </w:r>
    </w:p>
    <w:p w:rsidR="002202F0" w:rsidRPr="000F5EDB" w:rsidRDefault="002202F0" w:rsidP="0022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EDB">
        <w:rPr>
          <w:rFonts w:ascii="Times New Roman" w:hAnsi="Times New Roman" w:cs="Times New Roman"/>
          <w:sz w:val="24"/>
          <w:szCs w:val="24"/>
        </w:rPr>
        <w:t>1познавательная: познакомить учащихся с многообразием дикорастущих растений и животных родного края на примере ленточного соснового леса, закрепить знания о природных сообществах;</w:t>
      </w:r>
    </w:p>
    <w:p w:rsidR="002202F0" w:rsidRPr="000F5EDB" w:rsidRDefault="002202F0" w:rsidP="0022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EDB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0F5EDB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0F5EDB">
        <w:rPr>
          <w:rFonts w:ascii="Times New Roman" w:hAnsi="Times New Roman" w:cs="Times New Roman"/>
          <w:sz w:val="24"/>
          <w:szCs w:val="24"/>
        </w:rPr>
        <w:t xml:space="preserve">: продолжить формирование умений в определении целей урока и самостоятельной работы, умений анализировать и систематизировать знания об изучаемых объектах </w:t>
      </w:r>
    </w:p>
    <w:p w:rsidR="002202F0" w:rsidRPr="000F5EDB" w:rsidRDefault="002202F0" w:rsidP="0022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EDB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0F5EDB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0F5EDB">
        <w:rPr>
          <w:rFonts w:ascii="Times New Roman" w:hAnsi="Times New Roman" w:cs="Times New Roman"/>
          <w:sz w:val="24"/>
          <w:szCs w:val="24"/>
        </w:rPr>
        <w:t>: воспитание умения высказывать смело свои умозаключения, работать в парах, выслушивать друг друга, находить примеры  на сосновый бор.(4)</w:t>
      </w:r>
    </w:p>
    <w:p w:rsidR="002202F0" w:rsidRPr="000F5EDB" w:rsidRDefault="002202F0" w:rsidP="002202F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0F5EDB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2202F0" w:rsidRPr="000F5EDB" w:rsidRDefault="002202F0" w:rsidP="0022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EDB">
        <w:rPr>
          <w:rFonts w:ascii="Times New Roman" w:hAnsi="Times New Roman" w:cs="Times New Roman"/>
          <w:sz w:val="24"/>
          <w:szCs w:val="24"/>
        </w:rPr>
        <w:t>Метод обучения: частично-поисковый, проблемный.</w:t>
      </w:r>
    </w:p>
    <w:p w:rsidR="002202F0" w:rsidRPr="000F5EDB" w:rsidRDefault="002202F0" w:rsidP="002202F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0F5EDB">
        <w:rPr>
          <w:rFonts w:ascii="Times New Roman" w:hAnsi="Times New Roman" w:cs="Times New Roman"/>
          <w:sz w:val="24"/>
          <w:szCs w:val="24"/>
        </w:rPr>
        <w:t xml:space="preserve">Оборудование: карта растительности Алтайского края, </w:t>
      </w:r>
      <w:proofErr w:type="spellStart"/>
      <w:r w:rsidRPr="000F5EDB">
        <w:rPr>
          <w:rFonts w:ascii="Times New Roman" w:hAnsi="Times New Roman" w:cs="Times New Roman"/>
          <w:sz w:val="24"/>
          <w:szCs w:val="24"/>
        </w:rPr>
        <w:t>призентация</w:t>
      </w:r>
      <w:proofErr w:type="spellEnd"/>
      <w:r w:rsidRPr="000F5EDB">
        <w:rPr>
          <w:rFonts w:ascii="Times New Roman" w:hAnsi="Times New Roman" w:cs="Times New Roman"/>
          <w:sz w:val="24"/>
          <w:szCs w:val="24"/>
        </w:rPr>
        <w:t>.</w:t>
      </w:r>
    </w:p>
    <w:p w:rsidR="002202F0" w:rsidRPr="000F5EDB" w:rsidRDefault="002202F0" w:rsidP="00220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5EDB">
        <w:rPr>
          <w:rFonts w:ascii="Times New Roman" w:hAnsi="Times New Roman" w:cs="Times New Roman"/>
          <w:sz w:val="24"/>
          <w:szCs w:val="24"/>
        </w:rPr>
        <w:t>План урока:1. Актуализация</w:t>
      </w:r>
      <w:proofErr w:type="gramStart"/>
      <w:r w:rsidRPr="000F5ED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F5EDB">
        <w:rPr>
          <w:rFonts w:ascii="Times New Roman" w:hAnsi="Times New Roman" w:cs="Times New Roman"/>
          <w:sz w:val="24"/>
          <w:szCs w:val="24"/>
        </w:rPr>
        <w:t>.Целеполагание.3Первичное усвоение материала4.Рефлексия.5. Оценки.6.Домашнее задание.</w:t>
      </w:r>
    </w:p>
    <w:p w:rsidR="002202F0" w:rsidRPr="000F5EDB" w:rsidRDefault="002202F0" w:rsidP="002202F0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F5EDB">
        <w:rPr>
          <w:rFonts w:ascii="Times New Roman" w:hAnsi="Times New Roman" w:cs="Times New Roman"/>
          <w:sz w:val="24"/>
          <w:szCs w:val="24"/>
        </w:rPr>
        <w:t>Ход урока:</w:t>
      </w:r>
    </w:p>
    <w:tbl>
      <w:tblPr>
        <w:tblStyle w:val="a3"/>
        <w:tblW w:w="5414" w:type="pct"/>
        <w:tblInd w:w="-792" w:type="dxa"/>
        <w:tblLayout w:type="fixed"/>
        <w:tblLook w:val="01E0"/>
      </w:tblPr>
      <w:tblGrid>
        <w:gridCol w:w="2341"/>
        <w:gridCol w:w="4140"/>
        <w:gridCol w:w="2699"/>
        <w:gridCol w:w="1183"/>
      </w:tblGrid>
      <w:tr w:rsidR="002202F0" w:rsidRPr="000F5EDB" w:rsidTr="00AA19B5">
        <w:tc>
          <w:tcPr>
            <w:tcW w:w="1129" w:type="pct"/>
          </w:tcPr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pct"/>
          </w:tcPr>
          <w:p w:rsidR="002202F0" w:rsidRPr="000F5EDB" w:rsidRDefault="002202F0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02" w:type="pct"/>
          </w:tcPr>
          <w:p w:rsidR="002202F0" w:rsidRPr="000F5EDB" w:rsidRDefault="002202F0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571" w:type="pct"/>
          </w:tcPr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202F0" w:rsidRPr="000F5EDB" w:rsidTr="00AA19B5">
        <w:tc>
          <w:tcPr>
            <w:tcW w:w="1129" w:type="pct"/>
          </w:tcPr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pct"/>
          </w:tcPr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pct"/>
          </w:tcPr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pct"/>
          </w:tcPr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02F0" w:rsidRPr="000F5EDB" w:rsidTr="00AA19B5">
        <w:tc>
          <w:tcPr>
            <w:tcW w:w="1129" w:type="pct"/>
          </w:tcPr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1.Актуализация.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2.Целеполагание и мотивация.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3Первичное усвоение материала.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4.Рефлексия: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5.Оценки: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6.Домашнее задание.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pct"/>
          </w:tcPr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Какая ж тайна в диком лесе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Так безотчётно нас влечёт,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В забвенье погружает душу 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И мысли новые рождает в ней?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Вот стоит стол.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то лес! 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Или рама, двери, пол?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то лес!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пол, доска и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стул?Это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лес! 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тетрадка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нига,карта?Это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лес! 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Оглянись, всё вокруг –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Это наш зелёный друг! 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(А.Кольцов)(10)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-Ребята вы прослушали стихотворения, как вы думаете, о чём будет наш урок?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-Какие могут быть тайны в лесу?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-Правильно, а ещё какие тайны?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-Мы с вами живём в городе. Используем ли мы дары леса?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-На 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какого леса мы с вами можем изучать эти вопросы?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-Таким образом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тема урока «Сообщество ленточного хвойного леса г. Барнаула». Запишите тему в тетрадь.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-По какому плану  вы предложите провести урок.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Записывает на доске.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«Происхождение ленточных боров»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На растительной карте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Алтай-ского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края видно, что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ленточ-ный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сосновый бор не один, а их 4. И расположены они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парал-лельными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полосами – это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уни-кальное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творение природы. Встречается только на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террито-рии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Алтая.(8с.55)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500млн лет назад вся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террито-рия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горного и равнинного Алтая были покрыты мелководным тёплым морем. Здесь в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изоби-лии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обитали одноклеточные и известковые водоросли, и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пер-вые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археоциаты. 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В последствии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они образовали мощные отложения цветных известняков. 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лет назад  на территории Алтая началось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горообразова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. Тёплый влажный климат и обилие углекислого газа. В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Ка-менноугольный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достиг-ли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необычайной мощности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па-поротникообразные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древовидной формы. На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боло-тах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росли гигантские плауны лепидодендроны высотой до 30м и хвощи-каламиты. А также эвкалипты, панданусы. В чащах переползали первые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земновод-ные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стегоцефалы, летали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огром-ные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стрекозы.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лет назад. произошло медленное поднятие суши, и климат стал менее влажным. Тропические растения вымерли. Впоследствии образовались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тол-стые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слои залежей каменного угля. Леса: лиственные </w:t>
            </w:r>
            <w:r w:rsidRPr="000F5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растения - граб, каштан, клён, бук, вяз, платан,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тюльпановое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дерево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грецкий орех, виноград, берёза, тополь; голосеменные хвойные растения: сосны, ели, пихта, мамонтовые деревья –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секвоя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и болотный кипарис, из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млекопи-тающих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здесь проживали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анти-лопы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, жирафы, мастодонты, гиппарион.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1млн лет назад 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поха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ледни-кового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периода. Льды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четыреж-ды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то наступали, то отступали с территории края. Река Обь,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под-пруженная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ледниками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направля-ла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гигантские потоки воды с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се-вера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на юг и оставила четыре лощины древнего стока,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зане-сённые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песком и семенами хвойных растений. .(16с.11).А на толщах песка выросли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расте-ния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и сформировались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совре-менные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ленточные сосновые боры.(16.с.13)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-Как выглядит современное растительное сообщество ленточного бора? Послушаем сообщение по второму пункту нашего урока.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-Приступим к изучению вопросов «Значение леса для сообщества»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«Где применяется древесина?»Знаете ли вы,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ребя-та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, каково значение леса для сообщества и как использует человек лес? Свои знания обсудите с соседом по парте в течени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4х минут и затем мы вас выслушаем.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Запланированные темы изучены.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1.Как появился Сосновый бор.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2. Растения соснового бора.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Перечислите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ползу леса.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4.Где используется древесина?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.Достигли ли поставленной цели?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Сегодня все ребята хорошо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поработали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ценки-за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состав-ление:1)плана изучения темы;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2) трофических цепей; 3)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значе-ния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 леса;4)применения леса;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5)закрепление 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Выучить конспект по тетради,  творческое задание по выбору: 1) составить кроссворд из 20 слов по теме «Сообщество соснового бора» или составить кластер «Применение древесины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картинками.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Всем спасибо за работу на уроке. Урок закончен, можете идти.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pct"/>
          </w:tcPr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Слушают стихотворения.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Анализируют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-Наш урок будет посвящен лесу и его тайнам. 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-Это сообщество растений и их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взаимоотношения.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-Как появилось такое сообщество?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-Какое влияние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ока-зывает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лес на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сооб-щество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-Человек активно использует дары леса в быту.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-Самый близкий к нам ленточный сосновый бор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proofErr w:type="spellEnd"/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дату и тему урока в тетрадь.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-1. Происхождение ленточного бора.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-2. Растительное сообщество соснового бора.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-3.Значение леса для сообщества.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-4.Где применяется древесина.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t>Слушают учителя.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t>Изучают карту растительности Алтайского края.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Заполняют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</w:t>
            </w:r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t>раде</w:t>
            </w:r>
            <w:proofErr w:type="spellEnd"/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таблицу «Характеристика сообществ  Алтая в разные временные периоды»: период, климат и рельеф, растения, животные.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Заканчивают </w:t>
            </w:r>
            <w:proofErr w:type="spellStart"/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t>запол-нять</w:t>
            </w:r>
            <w:proofErr w:type="spellEnd"/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t>таблицу</w:t>
            </w:r>
            <w:proofErr w:type="gramStart"/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t>лу-шают</w:t>
            </w:r>
            <w:proofErr w:type="spellEnd"/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сообщение 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-Растения в бору располагаются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яру-сами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амый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верх-ний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ярус образуют сосны (92%),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лист-венницы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, берёзы и осины. Они больше 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получаютсвета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(16с.84)Второй и третий ярус появляется по берегам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многочис-ленных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пресных озёр и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речек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торой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образуют:черёмуха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, калина, боярышник, разнообразные ивы, белый и чёрный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то-поль.Третий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ярус (подлесок)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образуютзаросли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красной и чёрной смородины,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малины,шиповника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Четвёртый ярус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на-селяют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теневынос-</w:t>
            </w:r>
            <w:r w:rsidRPr="000F5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ливые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засухоус-тойчивые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травянис-тые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полукустарнички. Ассортимент трав однообразен и схож с травами степей. Встречается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клуб-ника,земляника,кос-тяника,брусника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черника,папоротникВ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болотцах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встреча-ется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клюква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сенью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появляютсяразличные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грибы.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Съедоб-ные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: маслята,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сыро-ежки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, сырые и сухие грузди,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подберёзо-вики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, подосиновики, белый гриб, бычки, моховики, рыжики, лисички и опята. И 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ядовитые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: мухомор,  поганка.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В самом нижнем пя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ярусе почва покрыта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лишайника</w:t>
            </w: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мии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, мхами, хвоёй сосен, в которой есть много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микроор-ганизмов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(17с.217;16с.84)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Ученики активно высказывают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t>мы-сли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записывают их в тетрадь.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Значение: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1.Сосны поглощают углекислый газ, пыль, копоть и выделяют кислород. 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2.Сосны своими мощными корнями укрепляют пески.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Из–за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сосен ветер теряет свою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разру-шительную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силу.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4.Боры оказывают большое влияние на полноводность рек.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5.В сосновом бору лечебный воздух. 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6.Бор </w:t>
            </w:r>
            <w:proofErr w:type="spellStart"/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местообита-ния</w:t>
            </w:r>
            <w:proofErr w:type="spellEnd"/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птиц и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живот-</w:t>
            </w:r>
            <w:r w:rsidRPr="000F5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(16с.85).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Применение: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Строительный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ма-териал;2.железнодо-рожные шпалы; 3.Музыкальные ин-струменты;4.Ме-бель;5.Рудничные подпорки; 6.спички;</w:t>
            </w:r>
          </w:p>
          <w:p w:rsidR="002202F0" w:rsidRPr="000F5EDB" w:rsidRDefault="002202F0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7.упаковочный ма-териал;8.производ-ство скипидара и </w:t>
            </w:r>
            <w:proofErr w:type="spell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канифоли</w:t>
            </w:r>
            <w:proofErr w:type="gramStart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имическая</w:t>
            </w:r>
            <w:proofErr w:type="spellEnd"/>
            <w:r w:rsidRPr="000F5EDB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переработка цел-люлозы:1.Бумага, 2.фотоплёнка,3.пуговицы,4.искусственный шёлк; 5.целло-фан.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Закрепляют знания.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i/>
                <w:sz w:val="24"/>
                <w:szCs w:val="24"/>
              </w:rPr>
              <w:t>Записывают домашнее задание.</w:t>
            </w: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EDB">
              <w:rPr>
                <w:rFonts w:ascii="Times New Roman" w:hAnsi="Times New Roman" w:cs="Times New Roman"/>
                <w:sz w:val="24"/>
                <w:szCs w:val="24"/>
              </w:rPr>
              <w:t>Просмотр фильма и анализ</w:t>
            </w:r>
          </w:p>
        </w:tc>
        <w:tc>
          <w:tcPr>
            <w:tcW w:w="571" w:type="pct"/>
          </w:tcPr>
          <w:p w:rsidR="002202F0" w:rsidRPr="000F5EDB" w:rsidRDefault="002202F0" w:rsidP="00AA19B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493" w:rsidRDefault="002E6493"/>
    <w:sectPr w:rsidR="002E6493" w:rsidSect="002E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02F0"/>
    <w:rsid w:val="002202F0"/>
    <w:rsid w:val="002E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2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Diman</cp:lastModifiedBy>
  <cp:revision>1</cp:revision>
  <dcterms:created xsi:type="dcterms:W3CDTF">2014-12-30T03:19:00Z</dcterms:created>
  <dcterms:modified xsi:type="dcterms:W3CDTF">2014-12-30T03:19:00Z</dcterms:modified>
</cp:coreProperties>
</file>