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56" w:rsidRPr="00312AB1" w:rsidRDefault="00525656" w:rsidP="0052565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12AB1">
        <w:rPr>
          <w:sz w:val="24"/>
          <w:szCs w:val="24"/>
        </w:rPr>
        <w:t>Утверждаю</w:t>
      </w:r>
      <w:r>
        <w:rPr>
          <w:sz w:val="24"/>
          <w:szCs w:val="24"/>
        </w:rPr>
        <w:tab/>
      </w:r>
    </w:p>
    <w:p w:rsidR="00525656" w:rsidRPr="00312AB1" w:rsidRDefault="00525656" w:rsidP="0052565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Директор МБОУ« </w:t>
      </w:r>
      <w:r w:rsidRPr="00312AB1">
        <w:rPr>
          <w:sz w:val="24"/>
          <w:szCs w:val="24"/>
        </w:rPr>
        <w:t>Гимназия№27 »</w:t>
      </w:r>
    </w:p>
    <w:p w:rsidR="00525656" w:rsidRPr="00312AB1" w:rsidRDefault="00525656" w:rsidP="0052565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312AB1">
        <w:rPr>
          <w:sz w:val="24"/>
          <w:szCs w:val="24"/>
        </w:rPr>
        <w:t>имени Героя   Советского Союза В.Е. Смирнова»</w:t>
      </w:r>
    </w:p>
    <w:p w:rsidR="00525656" w:rsidRPr="00312AB1" w:rsidRDefault="00525656" w:rsidP="0052565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312AB1">
        <w:rPr>
          <w:sz w:val="24"/>
          <w:szCs w:val="24"/>
        </w:rPr>
        <w:t xml:space="preserve">_____________/ </w:t>
      </w:r>
      <w:r w:rsidRPr="00312AB1">
        <w:rPr>
          <w:sz w:val="24"/>
          <w:szCs w:val="24"/>
          <w:u w:val="single"/>
        </w:rPr>
        <w:t>В.П.Пирожков</w:t>
      </w:r>
    </w:p>
    <w:p w:rsidR="00525656" w:rsidRDefault="00525656" w:rsidP="0052565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12AB1">
        <w:rPr>
          <w:sz w:val="24"/>
          <w:szCs w:val="24"/>
        </w:rPr>
        <w:t>«_____» ____________ 20____ г.</w:t>
      </w:r>
    </w:p>
    <w:p w:rsidR="00525656" w:rsidRDefault="00525656" w:rsidP="00525656">
      <w:pPr>
        <w:pStyle w:val="1"/>
        <w:jc w:val="both"/>
        <w:rPr>
          <w:sz w:val="24"/>
          <w:szCs w:val="24"/>
        </w:rPr>
      </w:pPr>
    </w:p>
    <w:p w:rsidR="00525656" w:rsidRDefault="00525656" w:rsidP="00525656">
      <w:pPr>
        <w:pStyle w:val="1"/>
        <w:jc w:val="both"/>
        <w:rPr>
          <w:sz w:val="24"/>
          <w:szCs w:val="24"/>
        </w:rPr>
      </w:pPr>
    </w:p>
    <w:p w:rsidR="00525656" w:rsidRDefault="00525656" w:rsidP="00525656">
      <w:pPr>
        <w:pStyle w:val="1"/>
        <w:jc w:val="both"/>
        <w:rPr>
          <w:sz w:val="24"/>
          <w:szCs w:val="24"/>
        </w:rPr>
      </w:pPr>
    </w:p>
    <w:p w:rsidR="00525656" w:rsidRPr="00525656" w:rsidRDefault="00525656" w:rsidP="00525656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656">
        <w:rPr>
          <w:rFonts w:ascii="Times New Roman" w:hAnsi="Times New Roman" w:cs="Times New Roman"/>
          <w:sz w:val="36"/>
          <w:szCs w:val="36"/>
        </w:rPr>
        <w:t>Порядок работы в компьютерной зоне: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Работа участников общеобразовательного процесса в компьютерной зоне производится по графику, утвержденному директором общеобразовательного учреждения и в присутствии сотрудника БИЦ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Разрешается работа за одним персональным компьютером не более двух человек одновременно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Продолжительность непрерывной работы за компьютером не более 1 часа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Запрещается оставлять без присмотра работающие компьютеры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Пользователь имеет право работать с нетрадиционным носителем информации после предварительного тестирования его работником БИЦ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По всем вопросам поиска информации в Интернете пользователь должен обращаться к работнику БИЦ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Развлекательные компьютерные игры строго запрещены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Групповые занятия с учащимися проводятся по предварительной договоренности  с сотрудниками БИЦ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 xml:space="preserve">Выход на Интернет-сайты регулируется </w:t>
      </w:r>
      <w:proofErr w:type="spellStart"/>
      <w:proofErr w:type="gramStart"/>
      <w:r w:rsidRPr="00525656">
        <w:rPr>
          <w:rFonts w:ascii="Times New Roman" w:hAnsi="Times New Roman" w:cs="Times New Roman"/>
          <w:sz w:val="28"/>
          <w:szCs w:val="28"/>
        </w:rPr>
        <w:t>Интернет-цензором</w:t>
      </w:r>
      <w:proofErr w:type="spellEnd"/>
      <w:proofErr w:type="gramEnd"/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Работа с компьютером производится согласно утвержденным санитарно-гигиеническим требованиям</w:t>
      </w:r>
    </w:p>
    <w:p w:rsidR="00525656" w:rsidRPr="00525656" w:rsidRDefault="00525656" w:rsidP="005256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56">
        <w:rPr>
          <w:rFonts w:ascii="Times New Roman" w:hAnsi="Times New Roman" w:cs="Times New Roman"/>
          <w:sz w:val="28"/>
          <w:szCs w:val="28"/>
        </w:rPr>
        <w:t>При завершении работы необходимо выключить компьютер и поставить время окончания в « Журнале учета пользователей электронными ресурсами»</w:t>
      </w:r>
    </w:p>
    <w:p w:rsidR="00525656" w:rsidRPr="00525656" w:rsidRDefault="00525656" w:rsidP="0052565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56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56F60" w:rsidRPr="00525656" w:rsidRDefault="00F56F60">
      <w:pPr>
        <w:rPr>
          <w:sz w:val="28"/>
          <w:szCs w:val="28"/>
        </w:rPr>
      </w:pPr>
    </w:p>
    <w:sectPr w:rsidR="00F56F60" w:rsidRPr="0052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3243"/>
    <w:multiLevelType w:val="hybridMultilevel"/>
    <w:tmpl w:val="AB9616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656"/>
    <w:rsid w:val="00525656"/>
    <w:rsid w:val="00F5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итул текст 1"/>
    <w:basedOn w:val="a"/>
    <w:rsid w:val="00525656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52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2014-01-25T08:33:00Z</dcterms:created>
  <dcterms:modified xsi:type="dcterms:W3CDTF">2014-01-25T08:35:00Z</dcterms:modified>
</cp:coreProperties>
</file>